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15" w:rsidRPr="00B270BB" w:rsidRDefault="00000015" w:rsidP="00B270BB">
      <w:pPr>
        <w:spacing w:after="0" w:line="240" w:lineRule="auto"/>
        <w:jc w:val="both"/>
        <w:rPr>
          <w:rFonts w:ascii="Arial Narrow" w:hAnsi="Arial Narrow"/>
          <w:b/>
          <w:sz w:val="28"/>
        </w:rPr>
      </w:pPr>
      <w:bookmarkStart w:id="0" w:name="_GoBack"/>
      <w:bookmarkEnd w:id="0"/>
      <w:r w:rsidRPr="00B270BB">
        <w:rPr>
          <w:rFonts w:ascii="Arial Narrow" w:hAnsi="Arial Narrow"/>
          <w:noProof/>
          <w:sz w:val="24"/>
          <w:lang w:eastAsia="cs-CZ"/>
        </w:rPr>
        <w:drawing>
          <wp:anchor distT="0" distB="0" distL="114300" distR="114300" simplePos="0" relativeHeight="251658240" behindDoc="0" locked="0" layoutInCell="1" allowOverlap="1" wp14:anchorId="2B588626" wp14:editId="7E1F325F">
            <wp:simplePos x="0" y="0"/>
            <wp:positionH relativeFrom="margin">
              <wp:posOffset>4975225</wp:posOffset>
            </wp:positionH>
            <wp:positionV relativeFrom="margin">
              <wp:posOffset>-77470</wp:posOffset>
            </wp:positionV>
            <wp:extent cx="832485" cy="546735"/>
            <wp:effectExtent l="0" t="0" r="5715" b="571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70BB">
        <w:rPr>
          <w:rFonts w:ascii="Arial Narrow" w:hAnsi="Arial Narrow"/>
          <w:b/>
          <w:sz w:val="28"/>
        </w:rPr>
        <w:t xml:space="preserve">Informace k připravované výzvě na podporu </w:t>
      </w:r>
    </w:p>
    <w:p w:rsidR="002024B0" w:rsidRPr="00B270BB" w:rsidRDefault="00000015" w:rsidP="00B270BB">
      <w:pPr>
        <w:spacing w:after="0" w:line="240" w:lineRule="auto"/>
        <w:jc w:val="both"/>
        <w:rPr>
          <w:rFonts w:ascii="Arial Narrow" w:hAnsi="Arial Narrow"/>
          <w:b/>
          <w:sz w:val="28"/>
        </w:rPr>
      </w:pPr>
      <w:r w:rsidRPr="00B270BB">
        <w:rPr>
          <w:rFonts w:ascii="Arial Narrow" w:hAnsi="Arial Narrow"/>
          <w:b/>
          <w:sz w:val="28"/>
        </w:rPr>
        <w:t>zařízení péče o děti s jednotkovými náklady (OP LZZ 3.4)</w:t>
      </w:r>
    </w:p>
    <w:p w:rsidR="009955A2" w:rsidRPr="00B270BB" w:rsidRDefault="009955A2" w:rsidP="00B270BB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9955A2" w:rsidRPr="00B270BB" w:rsidRDefault="00000015" w:rsidP="00B270BB">
      <w:pPr>
        <w:spacing w:after="0" w:line="240" w:lineRule="auto"/>
        <w:jc w:val="both"/>
        <w:rPr>
          <w:rFonts w:ascii="Arial Narrow" w:hAnsi="Arial Narrow"/>
        </w:rPr>
      </w:pPr>
      <w:r w:rsidRPr="00B270BB">
        <w:rPr>
          <w:rFonts w:ascii="Arial Narrow" w:hAnsi="Arial Narrow"/>
        </w:rPr>
        <w:t xml:space="preserve">V prosinci 2012 bude vyhlášena výzva pro předkládání projektů zaměřených na zřízení a provoz zařízení péče </w:t>
      </w:r>
      <w:r w:rsidR="00B270BB">
        <w:rPr>
          <w:rFonts w:ascii="Arial Narrow" w:hAnsi="Arial Narrow"/>
        </w:rPr>
        <w:br/>
      </w:r>
      <w:r w:rsidRPr="00B270BB">
        <w:rPr>
          <w:rFonts w:ascii="Arial Narrow" w:hAnsi="Arial Narrow"/>
        </w:rPr>
        <w:t xml:space="preserve">o děti předškolního věku. MPSV připravilo pro tuto výzvu </w:t>
      </w:r>
      <w:r w:rsidR="00FA34E5" w:rsidRPr="00B270BB">
        <w:rPr>
          <w:rFonts w:ascii="Arial Narrow" w:hAnsi="Arial Narrow"/>
        </w:rPr>
        <w:t>některé zásadní změny týkající se způsobu definování výše dotační podpory a jejího čerpání</w:t>
      </w:r>
      <w:r w:rsidRPr="00B270BB">
        <w:rPr>
          <w:rFonts w:ascii="Arial Narrow" w:hAnsi="Arial Narrow"/>
        </w:rPr>
        <w:t>.</w:t>
      </w:r>
    </w:p>
    <w:p w:rsidR="00FA34E5" w:rsidRPr="00B270BB" w:rsidRDefault="00FA34E5" w:rsidP="00B270BB">
      <w:pPr>
        <w:spacing w:after="0" w:line="240" w:lineRule="auto"/>
        <w:jc w:val="both"/>
        <w:rPr>
          <w:rFonts w:ascii="Arial Narrow" w:hAnsi="Arial Narrow"/>
        </w:rPr>
      </w:pPr>
    </w:p>
    <w:p w:rsidR="00FA34E5" w:rsidRPr="00B270BB" w:rsidRDefault="00FA34E5" w:rsidP="00B270B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270BB">
        <w:rPr>
          <w:rFonts w:ascii="Arial Narrow" w:hAnsi="Arial Narrow"/>
          <w:b/>
          <w:sz w:val="24"/>
          <w:szCs w:val="24"/>
        </w:rPr>
        <w:t>Jaké jsou největší změny v porovnání s předchozími výzvami OP LZZ 3.4 pro podporu zařízení péče o děti?</w:t>
      </w:r>
    </w:p>
    <w:p w:rsidR="00FA34E5" w:rsidRPr="00B270BB" w:rsidRDefault="00FA34E5" w:rsidP="00B270BB">
      <w:pPr>
        <w:spacing w:after="0" w:line="240" w:lineRule="auto"/>
        <w:jc w:val="both"/>
        <w:rPr>
          <w:rFonts w:ascii="Arial Narrow" w:hAnsi="Arial Narrow"/>
        </w:rPr>
      </w:pPr>
    </w:p>
    <w:p w:rsidR="00FA34E5" w:rsidRPr="00B270BB" w:rsidRDefault="00FA34E5" w:rsidP="00B270BB">
      <w:pPr>
        <w:spacing w:after="0" w:line="240" w:lineRule="auto"/>
        <w:jc w:val="both"/>
        <w:rPr>
          <w:rFonts w:ascii="Arial Narrow" w:hAnsi="Arial Narrow"/>
        </w:rPr>
      </w:pPr>
      <w:r w:rsidRPr="00B270BB">
        <w:rPr>
          <w:rStyle w:val="Siln"/>
          <w:rFonts w:ascii="Arial Narrow" w:hAnsi="Arial Narrow" w:cs="Arial"/>
          <w:color w:val="000000"/>
        </w:rPr>
        <w:t>Realizátoři</w:t>
      </w:r>
      <w:r w:rsidRPr="00B270BB">
        <w:rPr>
          <w:rStyle w:val="apple-converted-space"/>
          <w:rFonts w:ascii="Arial Narrow" w:hAnsi="Arial Narrow" w:cs="Arial"/>
          <w:bCs/>
          <w:color w:val="000000"/>
        </w:rPr>
        <w:t> </w:t>
      </w:r>
      <w:r w:rsidRPr="00B270BB">
        <w:rPr>
          <w:rStyle w:val="hword"/>
          <w:rFonts w:ascii="Arial Narrow" w:hAnsi="Arial Narrow" w:cs="Arial"/>
          <w:bCs/>
          <w:color w:val="000000"/>
        </w:rPr>
        <w:t>projekt</w:t>
      </w:r>
      <w:r w:rsidRPr="00B270BB">
        <w:rPr>
          <w:rStyle w:val="Siln"/>
          <w:rFonts w:ascii="Arial Narrow" w:hAnsi="Arial Narrow" w:cs="Arial"/>
          <w:color w:val="000000"/>
        </w:rPr>
        <w:t>ů</w:t>
      </w:r>
      <w:r w:rsidRPr="00B270BB">
        <w:rPr>
          <w:rStyle w:val="apple-converted-space"/>
          <w:rFonts w:ascii="Arial Narrow" w:hAnsi="Arial Narrow" w:cs="Arial"/>
          <w:bCs/>
          <w:color w:val="000000"/>
        </w:rPr>
        <w:t> </w:t>
      </w:r>
      <w:r w:rsidRPr="00B270BB">
        <w:rPr>
          <w:rStyle w:val="Siln"/>
          <w:rFonts w:ascii="Arial Narrow" w:hAnsi="Arial Narrow" w:cs="Arial"/>
          <w:color w:val="000000"/>
        </w:rPr>
        <w:t>budou podporu získávat</w:t>
      </w:r>
      <w:r w:rsidRPr="00B270BB">
        <w:rPr>
          <w:rStyle w:val="apple-converted-space"/>
          <w:rFonts w:ascii="Arial Narrow" w:hAnsi="Arial Narrow" w:cs="Arial"/>
          <w:color w:val="000000"/>
        </w:rPr>
        <w:t> </w:t>
      </w:r>
      <w:r w:rsidRPr="00B270BB">
        <w:rPr>
          <w:rStyle w:val="apple-style-span"/>
          <w:rFonts w:ascii="Arial Narrow" w:hAnsi="Arial Narrow" w:cs="Arial"/>
          <w:color w:val="000000"/>
        </w:rPr>
        <w:t>nikoli na základě doložených faktur a dalších účetních dokladů, ale</w:t>
      </w:r>
      <w:r w:rsidRPr="00B270BB">
        <w:rPr>
          <w:rStyle w:val="apple-converted-space"/>
          <w:rFonts w:ascii="Arial Narrow" w:hAnsi="Arial Narrow" w:cs="Arial"/>
          <w:color w:val="000000"/>
        </w:rPr>
        <w:t> </w:t>
      </w:r>
      <w:r w:rsidRPr="00B270BB">
        <w:rPr>
          <w:rStyle w:val="Siln"/>
          <w:rFonts w:ascii="Arial Narrow" w:hAnsi="Arial Narrow" w:cs="Arial"/>
          <w:color w:val="000000"/>
        </w:rPr>
        <w:t>pouze na základě toho, jaká bude kapacita vytvořeného zařízení a jak intenzivně bude během provozní fáze zařízení péče o děti využíváno</w:t>
      </w:r>
      <w:r w:rsidRPr="00B270BB">
        <w:rPr>
          <w:rStyle w:val="apple-style-span"/>
          <w:rFonts w:ascii="Arial Narrow" w:hAnsi="Arial Narrow" w:cs="Arial"/>
          <w:color w:val="000000"/>
        </w:rPr>
        <w:t xml:space="preserve">. MPSV tímto krokem dává při řízení </w:t>
      </w:r>
      <w:r w:rsidR="00B270BB" w:rsidRPr="00B270BB">
        <w:rPr>
          <w:rStyle w:val="apple-style-span"/>
          <w:rFonts w:ascii="Arial Narrow" w:hAnsi="Arial Narrow" w:cs="Arial"/>
          <w:color w:val="000000"/>
        </w:rPr>
        <w:br/>
        <w:t xml:space="preserve">a </w:t>
      </w:r>
      <w:r w:rsidRPr="00B270BB">
        <w:rPr>
          <w:rStyle w:val="apple-style-span"/>
          <w:rFonts w:ascii="Arial Narrow" w:hAnsi="Arial Narrow" w:cs="Arial"/>
          <w:color w:val="000000"/>
        </w:rPr>
        <w:t>kontrole</w:t>
      </w:r>
      <w:r w:rsidRPr="00B270BB">
        <w:rPr>
          <w:rStyle w:val="apple-converted-space"/>
          <w:rFonts w:ascii="Arial Narrow" w:hAnsi="Arial Narrow" w:cs="Arial"/>
          <w:color w:val="000000"/>
        </w:rPr>
        <w:t> </w:t>
      </w:r>
      <w:r w:rsidRPr="00B270BB">
        <w:rPr>
          <w:rStyle w:val="hword"/>
          <w:rFonts w:ascii="Arial Narrow" w:hAnsi="Arial Narrow" w:cs="Arial"/>
          <w:color w:val="000000"/>
        </w:rPr>
        <w:t>projekt</w:t>
      </w:r>
      <w:r w:rsidRPr="00B270BB">
        <w:rPr>
          <w:rStyle w:val="apple-style-span"/>
          <w:rFonts w:ascii="Arial Narrow" w:hAnsi="Arial Narrow" w:cs="Arial"/>
          <w:color w:val="000000"/>
        </w:rPr>
        <w:t>ů</w:t>
      </w:r>
      <w:r w:rsidRPr="00B270BB">
        <w:rPr>
          <w:rStyle w:val="apple-converted-space"/>
          <w:rFonts w:ascii="Arial Narrow" w:hAnsi="Arial Narrow" w:cs="Arial"/>
          <w:color w:val="000000"/>
        </w:rPr>
        <w:t> </w:t>
      </w:r>
      <w:r w:rsidRPr="00B270BB">
        <w:rPr>
          <w:rStyle w:val="apple-style-span"/>
          <w:rFonts w:ascii="Arial Narrow" w:hAnsi="Arial Narrow" w:cs="Arial"/>
          <w:color w:val="000000"/>
        </w:rPr>
        <w:t>financovaných z</w:t>
      </w:r>
      <w:r w:rsidRPr="00B270BB">
        <w:rPr>
          <w:rStyle w:val="apple-converted-space"/>
          <w:rFonts w:ascii="Arial Narrow" w:hAnsi="Arial Narrow" w:cs="Arial"/>
          <w:color w:val="000000"/>
        </w:rPr>
        <w:t> </w:t>
      </w:r>
      <w:r w:rsidRPr="00B270BB">
        <w:rPr>
          <w:rStyle w:val="hword"/>
          <w:rFonts w:ascii="Arial Narrow" w:hAnsi="Arial Narrow" w:cs="Arial"/>
          <w:color w:val="000000"/>
        </w:rPr>
        <w:t>ESF</w:t>
      </w:r>
      <w:r w:rsidRPr="00B270BB">
        <w:rPr>
          <w:rStyle w:val="apple-converted-space"/>
          <w:rFonts w:ascii="Arial Narrow" w:hAnsi="Arial Narrow" w:cs="Arial"/>
          <w:color w:val="000000"/>
        </w:rPr>
        <w:t> </w:t>
      </w:r>
      <w:r w:rsidRPr="00B270BB">
        <w:rPr>
          <w:rStyle w:val="apple-style-span"/>
          <w:rFonts w:ascii="Arial Narrow" w:hAnsi="Arial Narrow" w:cs="Arial"/>
          <w:color w:val="000000"/>
        </w:rPr>
        <w:t>větší důraz na skutečné výsledky dotovaných</w:t>
      </w:r>
      <w:r w:rsidRPr="00B270BB">
        <w:rPr>
          <w:rStyle w:val="apple-converted-space"/>
          <w:rFonts w:ascii="Arial Narrow" w:hAnsi="Arial Narrow" w:cs="Arial"/>
          <w:color w:val="000000"/>
        </w:rPr>
        <w:t> </w:t>
      </w:r>
      <w:r w:rsidRPr="00B270BB">
        <w:rPr>
          <w:rStyle w:val="hword"/>
          <w:rFonts w:ascii="Arial Narrow" w:hAnsi="Arial Narrow" w:cs="Arial"/>
          <w:color w:val="000000"/>
        </w:rPr>
        <w:t>projekt</w:t>
      </w:r>
      <w:r w:rsidRPr="00B270BB">
        <w:rPr>
          <w:rStyle w:val="apple-style-span"/>
          <w:rFonts w:ascii="Arial Narrow" w:hAnsi="Arial Narrow" w:cs="Arial"/>
          <w:color w:val="000000"/>
        </w:rPr>
        <w:t>ů</w:t>
      </w:r>
      <w:r w:rsidRPr="00B270BB">
        <w:rPr>
          <w:rStyle w:val="apple-converted-space"/>
          <w:rFonts w:ascii="Arial Narrow" w:hAnsi="Arial Narrow" w:cs="Arial"/>
          <w:color w:val="000000"/>
        </w:rPr>
        <w:t> </w:t>
      </w:r>
      <w:r w:rsidRPr="00B270BB">
        <w:rPr>
          <w:rStyle w:val="apple-style-span"/>
          <w:rFonts w:ascii="Arial Narrow" w:hAnsi="Arial Narrow" w:cs="Arial"/>
          <w:color w:val="000000"/>
        </w:rPr>
        <w:t>namísto upřednostňování finanční kontroly.</w:t>
      </w:r>
      <w:r w:rsidR="00C708DC" w:rsidRPr="00B270BB">
        <w:rPr>
          <w:rStyle w:val="apple-style-span"/>
          <w:rFonts w:ascii="Arial Narrow" w:hAnsi="Arial Narrow" w:cs="Arial"/>
          <w:color w:val="000000"/>
        </w:rPr>
        <w:t xml:space="preserve"> K tomuto účelu byly MPSV definovány tzv. </w:t>
      </w:r>
      <w:r w:rsidR="00C708DC" w:rsidRPr="00B270BB">
        <w:rPr>
          <w:rStyle w:val="apple-style-span"/>
          <w:rFonts w:ascii="Arial Narrow" w:hAnsi="Arial Narrow" w:cs="Arial"/>
          <w:b/>
          <w:color w:val="000000"/>
        </w:rPr>
        <w:t>jednotkové náklady</w:t>
      </w:r>
      <w:r w:rsidR="00C708DC" w:rsidRPr="00B270BB">
        <w:rPr>
          <w:rStyle w:val="apple-style-span"/>
          <w:rFonts w:ascii="Arial Narrow" w:hAnsi="Arial Narrow" w:cs="Arial"/>
          <w:color w:val="000000"/>
        </w:rPr>
        <w:t xml:space="preserve">. </w:t>
      </w:r>
      <w:r w:rsidR="00B270BB">
        <w:rPr>
          <w:rStyle w:val="apple-style-span"/>
          <w:rFonts w:ascii="Arial Narrow" w:hAnsi="Arial Narrow" w:cs="Arial"/>
          <w:color w:val="000000"/>
        </w:rPr>
        <w:br/>
      </w:r>
      <w:r w:rsidR="00C708DC" w:rsidRPr="00B270BB">
        <w:rPr>
          <w:rStyle w:val="apple-style-span"/>
          <w:rFonts w:ascii="Arial Narrow" w:hAnsi="Arial Narrow" w:cs="Arial"/>
          <w:color w:val="000000"/>
        </w:rPr>
        <w:t>Tyto jednotkové náklady jsou dvojího druhu:</w:t>
      </w:r>
    </w:p>
    <w:p w:rsidR="00FA34E5" w:rsidRPr="00B270BB" w:rsidRDefault="00FA34E5" w:rsidP="00B270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</w:rPr>
      </w:pPr>
      <w:r w:rsidRPr="00B270BB">
        <w:rPr>
          <w:rFonts w:ascii="Arial Narrow" w:hAnsi="Arial Narrow" w:cs="Arial"/>
          <w:bCs/>
          <w:color w:val="000000"/>
        </w:rPr>
        <w:t>Vytvořené místo v zařízení péče o děti</w:t>
      </w:r>
      <w:r w:rsidR="00C708DC" w:rsidRPr="00B270BB">
        <w:rPr>
          <w:rFonts w:ascii="Arial Narrow" w:hAnsi="Arial Narrow" w:cs="Arial"/>
          <w:bCs/>
          <w:color w:val="000000"/>
        </w:rPr>
        <w:t>,</w:t>
      </w:r>
    </w:p>
    <w:p w:rsidR="00FA34E5" w:rsidRPr="00B270BB" w:rsidRDefault="00FA34E5" w:rsidP="00B270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</w:rPr>
      </w:pPr>
      <w:r w:rsidRPr="00B270BB">
        <w:rPr>
          <w:rFonts w:ascii="Arial Narrow" w:hAnsi="Arial Narrow" w:cs="Arial"/>
          <w:bCs/>
          <w:color w:val="000000"/>
        </w:rPr>
        <w:t>Obsazené místo v zařízení péče o děti a částečně obsazené místo v</w:t>
      </w:r>
      <w:r w:rsidR="00C708DC" w:rsidRPr="00B270BB">
        <w:rPr>
          <w:rFonts w:ascii="Arial Narrow" w:hAnsi="Arial Narrow" w:cs="Arial"/>
          <w:bCs/>
          <w:color w:val="000000"/>
        </w:rPr>
        <w:t> </w:t>
      </w:r>
      <w:r w:rsidRPr="00B270BB">
        <w:rPr>
          <w:rFonts w:ascii="Arial Narrow" w:hAnsi="Arial Narrow" w:cs="Arial"/>
          <w:bCs/>
          <w:color w:val="000000"/>
        </w:rPr>
        <w:t>zařízení</w:t>
      </w:r>
      <w:r w:rsidR="00C708DC" w:rsidRPr="00B270BB">
        <w:rPr>
          <w:rFonts w:ascii="Arial Narrow" w:hAnsi="Arial Narrow" w:cs="Arial"/>
          <w:bCs/>
          <w:color w:val="000000"/>
        </w:rPr>
        <w:t xml:space="preserve"> </w:t>
      </w:r>
      <w:r w:rsidRPr="00B270BB">
        <w:rPr>
          <w:rFonts w:ascii="Arial Narrow" w:hAnsi="Arial Narrow" w:cs="Arial"/>
          <w:bCs/>
          <w:color w:val="000000"/>
        </w:rPr>
        <w:t xml:space="preserve">péče o děti </w:t>
      </w:r>
    </w:p>
    <w:p w:rsidR="00FA34E5" w:rsidRPr="00B270BB" w:rsidRDefault="00FA34E5" w:rsidP="00B270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</w:rPr>
      </w:pPr>
    </w:p>
    <w:p w:rsidR="00FA34E5" w:rsidRPr="00B270BB" w:rsidRDefault="00DB1299" w:rsidP="00B270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</w:rPr>
      </w:pPr>
      <w:r w:rsidRPr="00B270BB">
        <w:rPr>
          <w:rFonts w:ascii="Arial Narrow" w:hAnsi="Arial Narrow" w:cs="Arial"/>
          <w:bCs/>
          <w:color w:val="000000"/>
        </w:rPr>
        <w:t xml:space="preserve">Výše jednotkových nákladů je definována příslušnou </w:t>
      </w:r>
      <w:hyperlink r:id="rId9" w:history="1">
        <w:r w:rsidRPr="00B270BB">
          <w:rPr>
            <w:rStyle w:val="Hypertextovodkaz"/>
            <w:rFonts w:ascii="Arial Narrow" w:hAnsi="Arial Narrow" w:cs="Arial"/>
            <w:b/>
            <w:bCs/>
          </w:rPr>
          <w:t>příručkou</w:t>
        </w:r>
      </w:hyperlink>
      <w:r w:rsidRPr="00B270BB">
        <w:rPr>
          <w:rFonts w:ascii="Arial Narrow" w:hAnsi="Arial Narrow" w:cs="Arial"/>
          <w:bCs/>
          <w:color w:val="000000"/>
        </w:rPr>
        <w:t xml:space="preserve">, která byla specifiky pro účely této výzvy vypracována. </w:t>
      </w:r>
      <w:r w:rsidR="00FA34E5" w:rsidRPr="00B270BB">
        <w:rPr>
          <w:rFonts w:ascii="Arial Narrow" w:hAnsi="Arial Narrow" w:cs="Arial"/>
          <w:color w:val="000000"/>
        </w:rPr>
        <w:t xml:space="preserve">S cílem průběžně snižovat závislost provozu zařízení péče o děti na podpoře </w:t>
      </w:r>
      <w:r w:rsidR="00B270BB" w:rsidRPr="00B270BB">
        <w:rPr>
          <w:rFonts w:ascii="Arial Narrow" w:hAnsi="Arial Narrow" w:cs="Arial"/>
          <w:color w:val="000000"/>
        </w:rPr>
        <w:br/>
      </w:r>
      <w:r w:rsidR="00FA34E5" w:rsidRPr="00B270BB">
        <w:rPr>
          <w:rFonts w:ascii="Arial Narrow" w:hAnsi="Arial Narrow" w:cs="Arial"/>
          <w:color w:val="000000"/>
        </w:rPr>
        <w:t xml:space="preserve">z </w:t>
      </w:r>
      <w:proofErr w:type="gramStart"/>
      <w:r w:rsidR="00FA34E5" w:rsidRPr="00B270BB">
        <w:rPr>
          <w:rFonts w:ascii="Arial Narrow" w:hAnsi="Arial Narrow" w:cs="Arial"/>
          <w:color w:val="000000"/>
        </w:rPr>
        <w:t>OP</w:t>
      </w:r>
      <w:proofErr w:type="gramEnd"/>
      <w:r w:rsidR="00FA34E5" w:rsidRPr="00B270BB">
        <w:rPr>
          <w:rFonts w:ascii="Arial Narrow" w:hAnsi="Arial Narrow" w:cs="Arial"/>
          <w:color w:val="000000"/>
        </w:rPr>
        <w:t xml:space="preserve"> LZZ míra podpory proplácená za dosažení jednotky v jednotlivých šestiměsíčních provozních fázích</w:t>
      </w:r>
      <w:r w:rsidRPr="00B270BB">
        <w:rPr>
          <w:rFonts w:ascii="Arial Narrow" w:hAnsi="Arial Narrow" w:cs="Arial"/>
          <w:color w:val="000000"/>
        </w:rPr>
        <w:t xml:space="preserve"> realizovaného projektu</w:t>
      </w:r>
      <w:r w:rsidR="00FA34E5" w:rsidRPr="00B270BB">
        <w:rPr>
          <w:rFonts w:ascii="Arial Narrow" w:hAnsi="Arial Narrow" w:cs="Arial"/>
          <w:color w:val="000000"/>
        </w:rPr>
        <w:t xml:space="preserve"> postupně klesá</w:t>
      </w:r>
      <w:r w:rsidRPr="00B270BB">
        <w:rPr>
          <w:rFonts w:ascii="Arial Narrow" w:hAnsi="Arial Narrow" w:cs="Arial"/>
          <w:color w:val="000000"/>
        </w:rPr>
        <w:t xml:space="preserve"> a je plně závislá na doložené </w:t>
      </w:r>
      <w:r w:rsidR="000A5D20" w:rsidRPr="00B270BB">
        <w:rPr>
          <w:rFonts w:ascii="Arial Narrow" w:hAnsi="Arial Narrow" w:cs="Arial"/>
          <w:color w:val="000000"/>
        </w:rPr>
        <w:t>vytíženosti daného zařízení</w:t>
      </w:r>
      <w:r w:rsidR="00FA34E5" w:rsidRPr="00B270BB">
        <w:rPr>
          <w:rFonts w:ascii="Arial Narrow" w:hAnsi="Arial Narrow" w:cs="Arial"/>
          <w:color w:val="000000"/>
        </w:rPr>
        <w:t xml:space="preserve">. </w:t>
      </w:r>
    </w:p>
    <w:p w:rsidR="00FA34E5" w:rsidRPr="00B270BB" w:rsidRDefault="00FA34E5" w:rsidP="00B270BB">
      <w:pPr>
        <w:spacing w:after="0" w:line="240" w:lineRule="auto"/>
        <w:jc w:val="both"/>
        <w:rPr>
          <w:rFonts w:ascii="Arial Narrow" w:hAnsi="Arial Narrow"/>
        </w:rPr>
      </w:pPr>
    </w:p>
    <w:p w:rsidR="00FA34E5" w:rsidRPr="00B270BB" w:rsidRDefault="000A5D20" w:rsidP="00B270B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270BB">
        <w:rPr>
          <w:rFonts w:ascii="Arial Narrow" w:hAnsi="Arial Narrow"/>
          <w:b/>
          <w:sz w:val="24"/>
          <w:szCs w:val="24"/>
        </w:rPr>
        <w:t xml:space="preserve">Kdo </w:t>
      </w:r>
      <w:r w:rsidR="00E444BF" w:rsidRPr="00B270BB">
        <w:rPr>
          <w:rFonts w:ascii="Arial Narrow" w:hAnsi="Arial Narrow"/>
          <w:b/>
          <w:sz w:val="24"/>
          <w:szCs w:val="24"/>
        </w:rPr>
        <w:t>bude moci žádat o podporu?</w:t>
      </w:r>
    </w:p>
    <w:p w:rsidR="00E444BF" w:rsidRPr="00B270BB" w:rsidRDefault="00E444BF" w:rsidP="00B270BB">
      <w:pPr>
        <w:spacing w:after="0" w:line="240" w:lineRule="auto"/>
        <w:jc w:val="both"/>
        <w:rPr>
          <w:rFonts w:ascii="Arial Narrow" w:hAnsi="Arial Narrow"/>
        </w:rPr>
      </w:pPr>
      <w:r w:rsidRPr="00B270BB">
        <w:rPr>
          <w:rFonts w:ascii="Arial Narrow" w:hAnsi="Arial Narrow"/>
        </w:rPr>
        <w:t>Žadateli oprávněnými předkládat návrhy projektů v rámci OP LZZ mohou být jak fyzické, tak právnické osoby splňující definované podmínky obecného charakteru (subjekt se sídlem v ČR, nesmí být v likvidaci, nesm</w:t>
      </w:r>
      <w:r w:rsidR="00B270BB">
        <w:rPr>
          <w:rFonts w:ascii="Arial Narrow" w:hAnsi="Arial Narrow"/>
        </w:rPr>
        <w:t xml:space="preserve">í být </w:t>
      </w:r>
      <w:r w:rsidR="00B270BB">
        <w:rPr>
          <w:rFonts w:ascii="Arial Narrow" w:hAnsi="Arial Narrow"/>
        </w:rPr>
        <w:br/>
        <w:t>na něj vyhlášen konkurz a</w:t>
      </w:r>
      <w:r w:rsidRPr="00B270BB">
        <w:rPr>
          <w:rFonts w:ascii="Arial Narrow" w:hAnsi="Arial Narrow"/>
        </w:rPr>
        <w:t xml:space="preserve">pod.). Výzva umožní, aby projektovou žádost předložily až 4 subjekty (1 žadatel </w:t>
      </w:r>
      <w:r w:rsidR="00B270BB">
        <w:rPr>
          <w:rFonts w:ascii="Arial Narrow" w:hAnsi="Arial Narrow"/>
        </w:rPr>
        <w:br/>
      </w:r>
      <w:r w:rsidRPr="00B270BB">
        <w:rPr>
          <w:rFonts w:ascii="Arial Narrow" w:hAnsi="Arial Narrow"/>
        </w:rPr>
        <w:t>a maximálně 3 partneři).</w:t>
      </w:r>
    </w:p>
    <w:p w:rsidR="00E444BF" w:rsidRPr="00B270BB" w:rsidRDefault="00E444BF" w:rsidP="00B270BB">
      <w:pPr>
        <w:spacing w:after="0" w:line="240" w:lineRule="auto"/>
        <w:jc w:val="both"/>
        <w:rPr>
          <w:rFonts w:ascii="Arial Narrow" w:hAnsi="Arial Narrow"/>
        </w:rPr>
      </w:pPr>
    </w:p>
    <w:p w:rsidR="00321C4B" w:rsidRPr="00B270BB" w:rsidRDefault="00E444BF" w:rsidP="00B270BB">
      <w:pPr>
        <w:spacing w:after="0" w:line="240" w:lineRule="auto"/>
        <w:jc w:val="both"/>
        <w:rPr>
          <w:rFonts w:ascii="Arial Narrow" w:hAnsi="Arial Narrow"/>
        </w:rPr>
      </w:pPr>
      <w:r w:rsidRPr="00B270BB">
        <w:rPr>
          <w:rFonts w:ascii="Arial Narrow" w:hAnsi="Arial Narrow"/>
          <w:b/>
          <w:bCs/>
        </w:rPr>
        <w:t xml:space="preserve">Musí vždy platit, že žadatel o podporu je ten subjekt, který bude zařízení péče o děti, na jehož vybudování a počáteční provoz bude poskytnuta podpora z </w:t>
      </w:r>
      <w:proofErr w:type="gramStart"/>
      <w:r w:rsidRPr="00B270BB">
        <w:rPr>
          <w:rFonts w:ascii="Arial Narrow" w:hAnsi="Arial Narrow"/>
          <w:b/>
          <w:bCs/>
        </w:rPr>
        <w:t>OP</w:t>
      </w:r>
      <w:proofErr w:type="gramEnd"/>
      <w:r w:rsidRPr="00B270BB">
        <w:rPr>
          <w:rFonts w:ascii="Arial Narrow" w:hAnsi="Arial Narrow"/>
          <w:b/>
          <w:bCs/>
        </w:rPr>
        <w:t xml:space="preserve"> LZZ, přímo provozovat na vlastní odpovědnost. Není umožněno, aby provozovatelem zařízení péče o děti byl některý z partnerů.</w:t>
      </w:r>
      <w:r w:rsidR="00321C4B" w:rsidRPr="00B270BB">
        <w:rPr>
          <w:rFonts w:ascii="Arial Narrow" w:hAnsi="Arial Narrow"/>
        </w:rPr>
        <w:t xml:space="preserve"> </w:t>
      </w:r>
    </w:p>
    <w:p w:rsidR="00321C4B" w:rsidRPr="00B270BB" w:rsidRDefault="00321C4B" w:rsidP="00B270BB">
      <w:pPr>
        <w:spacing w:after="0" w:line="240" w:lineRule="auto"/>
        <w:jc w:val="both"/>
        <w:rPr>
          <w:rFonts w:ascii="Arial Narrow" w:hAnsi="Arial Narrow"/>
        </w:rPr>
      </w:pPr>
    </w:p>
    <w:p w:rsidR="00E444BF" w:rsidRPr="00B270BB" w:rsidRDefault="00321C4B" w:rsidP="00B270BB">
      <w:pPr>
        <w:spacing w:after="0" w:line="240" w:lineRule="auto"/>
        <w:jc w:val="both"/>
        <w:rPr>
          <w:rFonts w:ascii="Arial Narrow" w:hAnsi="Arial Narrow"/>
        </w:rPr>
      </w:pPr>
      <w:r w:rsidRPr="00B270BB">
        <w:rPr>
          <w:rFonts w:ascii="Arial Narrow" w:hAnsi="Arial Narrow"/>
        </w:rPr>
        <w:t xml:space="preserve">Žadatelem o podporu z </w:t>
      </w:r>
      <w:proofErr w:type="gramStart"/>
      <w:r w:rsidRPr="00B270BB">
        <w:rPr>
          <w:rFonts w:ascii="Arial Narrow" w:hAnsi="Arial Narrow"/>
        </w:rPr>
        <w:t>OP</w:t>
      </w:r>
      <w:proofErr w:type="gramEnd"/>
      <w:r w:rsidRPr="00B270BB">
        <w:rPr>
          <w:rFonts w:ascii="Arial Narrow" w:hAnsi="Arial Narrow"/>
        </w:rPr>
        <w:t xml:space="preserve"> LZZ (a následně příjemcem podpory) musí být ten subjekt, který bude zařízení přímo provozovat, tj. žadatel bude odpovědným subjektem za dané zařízení (viz dále).</w:t>
      </w:r>
    </w:p>
    <w:p w:rsidR="000A5D20" w:rsidRPr="00B270BB" w:rsidRDefault="000A5D20" w:rsidP="00B270BB">
      <w:pPr>
        <w:spacing w:after="0" w:line="240" w:lineRule="auto"/>
        <w:jc w:val="both"/>
        <w:rPr>
          <w:rFonts w:ascii="Arial Narrow" w:hAnsi="Arial Narrow"/>
        </w:rPr>
      </w:pPr>
    </w:p>
    <w:p w:rsidR="00E444BF" w:rsidRPr="00B270BB" w:rsidRDefault="00646669" w:rsidP="00B270BB">
      <w:pPr>
        <w:pStyle w:val="Default"/>
        <w:jc w:val="both"/>
        <w:rPr>
          <w:rFonts w:ascii="Arial Narrow" w:hAnsi="Arial Narrow"/>
          <w:b/>
          <w:bCs/>
        </w:rPr>
      </w:pPr>
      <w:r w:rsidRPr="00B270BB">
        <w:rPr>
          <w:rFonts w:ascii="Arial Narrow" w:hAnsi="Arial Narrow"/>
          <w:b/>
          <w:bCs/>
        </w:rPr>
        <w:t>Jaká jsou základní specifické požad</w:t>
      </w:r>
      <w:r w:rsidR="00321C4B" w:rsidRPr="00B270BB">
        <w:rPr>
          <w:rFonts w:ascii="Arial Narrow" w:hAnsi="Arial Narrow"/>
          <w:b/>
          <w:bCs/>
        </w:rPr>
        <w:t xml:space="preserve">avky kladené na podporované </w:t>
      </w:r>
      <w:r w:rsidRPr="00B270BB">
        <w:rPr>
          <w:rFonts w:ascii="Arial Narrow" w:hAnsi="Arial Narrow"/>
          <w:b/>
          <w:bCs/>
        </w:rPr>
        <w:t>zařízení péče o děti?</w:t>
      </w:r>
    </w:p>
    <w:p w:rsidR="00321C4B" w:rsidRPr="00B270BB" w:rsidRDefault="00321C4B" w:rsidP="00B270BB">
      <w:pPr>
        <w:spacing w:after="0" w:line="240" w:lineRule="auto"/>
        <w:jc w:val="both"/>
        <w:rPr>
          <w:rFonts w:ascii="Arial Narrow" w:hAnsi="Arial Narrow"/>
        </w:rPr>
      </w:pPr>
    </w:p>
    <w:p w:rsidR="00321C4B" w:rsidRPr="00B270BB" w:rsidRDefault="00321C4B" w:rsidP="00B270BB">
      <w:pPr>
        <w:spacing w:after="0" w:line="240" w:lineRule="auto"/>
        <w:jc w:val="both"/>
        <w:rPr>
          <w:rFonts w:ascii="Arial Narrow" w:hAnsi="Arial Narrow"/>
        </w:rPr>
      </w:pPr>
      <w:r w:rsidRPr="00B270BB">
        <w:rPr>
          <w:rFonts w:ascii="Arial Narrow" w:hAnsi="Arial Narrow"/>
        </w:rPr>
        <w:t xml:space="preserve">Podpora z </w:t>
      </w:r>
      <w:proofErr w:type="gramStart"/>
      <w:r w:rsidRPr="00B270BB">
        <w:rPr>
          <w:rFonts w:ascii="Arial Narrow" w:hAnsi="Arial Narrow"/>
        </w:rPr>
        <w:t>OP</w:t>
      </w:r>
      <w:proofErr w:type="gramEnd"/>
      <w:r w:rsidRPr="00B270BB">
        <w:rPr>
          <w:rFonts w:ascii="Arial Narrow" w:hAnsi="Arial Narrow"/>
        </w:rPr>
        <w:t xml:space="preserve"> LZZ je poskytována pouze za účelem vytvoření nového zařízení péče o děti mimo rámec školského zákona, nikoli na rozšíření kapacity již existujícího zařízení péče o děti.</w:t>
      </w:r>
    </w:p>
    <w:p w:rsidR="00321C4B" w:rsidRPr="00B270BB" w:rsidRDefault="00321C4B" w:rsidP="00B270BB">
      <w:pPr>
        <w:spacing w:after="0" w:line="240" w:lineRule="auto"/>
        <w:jc w:val="both"/>
        <w:rPr>
          <w:rFonts w:ascii="Arial Narrow" w:hAnsi="Arial Narrow"/>
        </w:rPr>
      </w:pPr>
    </w:p>
    <w:p w:rsidR="00E444BF" w:rsidRPr="00B270BB" w:rsidRDefault="00321C4B" w:rsidP="00B270BB">
      <w:pPr>
        <w:spacing w:after="0" w:line="240" w:lineRule="auto"/>
        <w:jc w:val="both"/>
        <w:rPr>
          <w:rFonts w:ascii="Arial Narrow" w:hAnsi="Arial Narrow"/>
        </w:rPr>
      </w:pPr>
      <w:r w:rsidRPr="00B270BB">
        <w:rPr>
          <w:rFonts w:ascii="Arial Narrow" w:hAnsi="Arial Narrow"/>
        </w:rPr>
        <w:t xml:space="preserve">Podpora je určena na zajištění služby hlídání a péče o dítě spočívající v </w:t>
      </w:r>
      <w:r w:rsidRPr="00B270BB">
        <w:rPr>
          <w:rFonts w:ascii="Arial Narrow" w:hAnsi="Arial Narrow"/>
          <w:b/>
          <w:bCs/>
        </w:rPr>
        <w:t xml:space="preserve">nepříležitostné péči o dítě </w:t>
      </w:r>
      <w:r w:rsidR="00B270BB" w:rsidRPr="00B270BB">
        <w:rPr>
          <w:rFonts w:ascii="Arial Narrow" w:hAnsi="Arial Narrow"/>
          <w:b/>
          <w:bCs/>
        </w:rPr>
        <w:br/>
      </w:r>
      <w:r w:rsidRPr="00B270BB">
        <w:rPr>
          <w:rFonts w:ascii="Arial Narrow" w:hAnsi="Arial Narrow"/>
          <w:b/>
          <w:bCs/>
        </w:rPr>
        <w:t>ve věku od 6 měsíců do zahájení povinné školní docházky</w:t>
      </w:r>
      <w:r w:rsidRPr="00B270BB">
        <w:rPr>
          <w:rFonts w:ascii="Arial Narrow" w:hAnsi="Arial Narrow"/>
        </w:rPr>
        <w:t xml:space="preserve">. </w:t>
      </w:r>
      <w:r w:rsidR="00E444BF" w:rsidRPr="00B270BB">
        <w:rPr>
          <w:rFonts w:ascii="Arial Narrow" w:hAnsi="Arial Narrow"/>
        </w:rPr>
        <w:t xml:space="preserve">Podpora z </w:t>
      </w:r>
      <w:proofErr w:type="gramStart"/>
      <w:r w:rsidR="00E444BF" w:rsidRPr="00B270BB">
        <w:rPr>
          <w:rFonts w:ascii="Arial Narrow" w:hAnsi="Arial Narrow"/>
        </w:rPr>
        <w:t>OP</w:t>
      </w:r>
      <w:proofErr w:type="gramEnd"/>
      <w:r w:rsidR="00E444BF" w:rsidRPr="00B270BB">
        <w:rPr>
          <w:rFonts w:ascii="Arial Narrow" w:hAnsi="Arial Narrow"/>
        </w:rPr>
        <w:t xml:space="preserve"> LZZ je poskytována </w:t>
      </w:r>
      <w:r w:rsidR="00B270BB" w:rsidRPr="00B270BB">
        <w:rPr>
          <w:rFonts w:ascii="Arial Narrow" w:hAnsi="Arial Narrow"/>
        </w:rPr>
        <w:br/>
      </w:r>
      <w:r w:rsidR="00E444BF" w:rsidRPr="00B270BB">
        <w:rPr>
          <w:rFonts w:ascii="Arial Narrow" w:hAnsi="Arial Narrow"/>
        </w:rPr>
        <w:t xml:space="preserve">na zařízení péče o děti, </w:t>
      </w:r>
      <w:r w:rsidR="00E444BF" w:rsidRPr="00B270BB">
        <w:rPr>
          <w:rFonts w:ascii="Arial Narrow" w:hAnsi="Arial Narrow"/>
          <w:b/>
        </w:rPr>
        <w:t>které provozují zaměstnavatelé rodičů dětí, které do zařízení docházejí</w:t>
      </w:r>
      <w:r w:rsidR="00E444BF" w:rsidRPr="00B270BB">
        <w:rPr>
          <w:rFonts w:ascii="Arial Narrow" w:hAnsi="Arial Narrow"/>
        </w:rPr>
        <w:t xml:space="preserve">. </w:t>
      </w:r>
      <w:r w:rsidR="00B270BB" w:rsidRPr="00B270BB">
        <w:rPr>
          <w:rFonts w:ascii="Arial Narrow" w:hAnsi="Arial Narrow"/>
        </w:rPr>
        <w:br/>
      </w:r>
      <w:r w:rsidR="00E444BF" w:rsidRPr="00B270BB">
        <w:rPr>
          <w:rFonts w:ascii="Arial Narrow" w:hAnsi="Arial Narrow"/>
        </w:rPr>
        <w:t xml:space="preserve">Z důvodu efektivnosti výdajů na zřizování a provoz zařízení je v </w:t>
      </w:r>
      <w:proofErr w:type="gramStart"/>
      <w:r w:rsidR="00E444BF" w:rsidRPr="00B270BB">
        <w:rPr>
          <w:rFonts w:ascii="Arial Narrow" w:hAnsi="Arial Narrow"/>
        </w:rPr>
        <w:t>OP</w:t>
      </w:r>
      <w:proofErr w:type="gramEnd"/>
      <w:r w:rsidR="00E444BF" w:rsidRPr="00B270BB">
        <w:rPr>
          <w:rFonts w:ascii="Arial Narrow" w:hAnsi="Arial Narrow"/>
        </w:rPr>
        <w:t xml:space="preserve"> LZZ dále umožněno, aby zařízení vznikala </w:t>
      </w:r>
      <w:r w:rsidR="00B270BB">
        <w:rPr>
          <w:rFonts w:ascii="Arial Narrow" w:hAnsi="Arial Narrow"/>
        </w:rPr>
        <w:br/>
      </w:r>
      <w:r w:rsidR="00E444BF" w:rsidRPr="00B270BB">
        <w:rPr>
          <w:rFonts w:ascii="Arial Narrow" w:hAnsi="Arial Narrow"/>
        </w:rPr>
        <w:t xml:space="preserve">na bázi partnerství: rodiče dětí, jimž bude služba poskytována, mohou být zaměstnanci </w:t>
      </w:r>
      <w:r w:rsidR="00B270BB" w:rsidRPr="00B270BB">
        <w:rPr>
          <w:rFonts w:ascii="Arial Narrow" w:hAnsi="Arial Narrow"/>
        </w:rPr>
        <w:br/>
      </w:r>
      <w:r w:rsidR="00E444BF" w:rsidRPr="00B270BB">
        <w:rPr>
          <w:rFonts w:ascii="Arial Narrow" w:hAnsi="Arial Narrow"/>
        </w:rPr>
        <w:t>i fyzické či právnické osoby, která zařízení přímo neprovozuje, ale figuruje v projektu jako partner.</w:t>
      </w:r>
      <w:r w:rsidRPr="00B270BB">
        <w:rPr>
          <w:rFonts w:ascii="Arial Narrow" w:hAnsi="Arial Narrow"/>
        </w:rPr>
        <w:t xml:space="preserve"> </w:t>
      </w:r>
    </w:p>
    <w:p w:rsidR="001E2B1E" w:rsidRPr="00B270BB" w:rsidRDefault="001E2B1E" w:rsidP="00B270BB">
      <w:pPr>
        <w:spacing w:after="0" w:line="240" w:lineRule="auto"/>
        <w:jc w:val="both"/>
        <w:rPr>
          <w:rFonts w:ascii="Arial Narrow" w:hAnsi="Arial Narrow"/>
        </w:rPr>
      </w:pPr>
      <w:r w:rsidRPr="00B270BB">
        <w:rPr>
          <w:rFonts w:ascii="Arial Narrow" w:hAnsi="Arial Narrow"/>
        </w:rPr>
        <w:t xml:space="preserve">Podpora z </w:t>
      </w:r>
      <w:proofErr w:type="gramStart"/>
      <w:r w:rsidRPr="00B270BB">
        <w:rPr>
          <w:rFonts w:ascii="Arial Narrow" w:hAnsi="Arial Narrow"/>
        </w:rPr>
        <w:t>OP</w:t>
      </w:r>
      <w:proofErr w:type="gramEnd"/>
      <w:r w:rsidRPr="00B270BB">
        <w:rPr>
          <w:rFonts w:ascii="Arial Narrow" w:hAnsi="Arial Narrow"/>
        </w:rPr>
        <w:t xml:space="preserve"> LZZ je poskytována na vznik a provoz zařízení péče o děti o kapacitě v rozmezí </w:t>
      </w:r>
      <w:r w:rsidR="00B270BB" w:rsidRPr="00B270BB">
        <w:rPr>
          <w:rFonts w:ascii="Arial Narrow" w:hAnsi="Arial Narrow"/>
        </w:rPr>
        <w:br/>
      </w:r>
      <w:r w:rsidRPr="00B270BB">
        <w:rPr>
          <w:rFonts w:ascii="Arial Narrow" w:hAnsi="Arial Narrow"/>
          <w:b/>
          <w:bCs/>
        </w:rPr>
        <w:t>od minimálně 7 do maximálně 24 dětí</w:t>
      </w:r>
      <w:r w:rsidRPr="00B270BB">
        <w:rPr>
          <w:rFonts w:ascii="Arial Narrow" w:hAnsi="Arial Narrow"/>
        </w:rPr>
        <w:t>. Pro zařízení s kapacitou od 7 do 12 dětí je minimální počet pečujících osob 2, pro zařízení s kapacitou 13 až 24 je minimální počet pečujících osob 3, přičemž rozhodující je objem úvazků, nikoli fyzický počet zaměstnanců.</w:t>
      </w:r>
    </w:p>
    <w:p w:rsidR="009C160C" w:rsidRPr="00B270BB" w:rsidRDefault="009C160C" w:rsidP="00B270BB">
      <w:pPr>
        <w:spacing w:after="0" w:line="240" w:lineRule="auto"/>
        <w:jc w:val="both"/>
        <w:rPr>
          <w:rFonts w:ascii="Arial Narrow" w:hAnsi="Arial Narrow"/>
        </w:rPr>
      </w:pPr>
    </w:p>
    <w:p w:rsidR="009C160C" w:rsidRPr="00B270BB" w:rsidRDefault="009C160C" w:rsidP="00B270BB">
      <w:pPr>
        <w:spacing w:after="0" w:line="240" w:lineRule="auto"/>
        <w:jc w:val="both"/>
        <w:rPr>
          <w:rFonts w:ascii="Arial Narrow" w:hAnsi="Arial Narrow"/>
        </w:rPr>
      </w:pPr>
      <w:r w:rsidRPr="00B270BB">
        <w:rPr>
          <w:rFonts w:ascii="Arial Narrow" w:hAnsi="Arial Narrow"/>
        </w:rPr>
        <w:lastRenderedPageBreak/>
        <w:t xml:space="preserve">Provozovatel je povinen záznamy o docházce dětí do zařízení evidovat v elektronickém docházkovém systému, který využívá docházkové čtečky. Jedná se o systém běžně využívaný pro evidenci docházky zaměstnanců </w:t>
      </w:r>
      <w:r w:rsidR="00B270BB">
        <w:rPr>
          <w:rFonts w:ascii="Arial Narrow" w:hAnsi="Arial Narrow"/>
        </w:rPr>
        <w:br/>
      </w:r>
      <w:r w:rsidRPr="00B270BB">
        <w:rPr>
          <w:rFonts w:ascii="Arial Narrow" w:hAnsi="Arial Narrow"/>
        </w:rPr>
        <w:t xml:space="preserve">do zaměstnání. Identifikace běžně probíhá pomocí čipu či karty apod. </w:t>
      </w:r>
    </w:p>
    <w:p w:rsidR="001E2B1E" w:rsidRPr="00B270BB" w:rsidRDefault="001E2B1E" w:rsidP="00B270BB">
      <w:pPr>
        <w:pStyle w:val="Default"/>
        <w:jc w:val="both"/>
        <w:rPr>
          <w:rFonts w:ascii="Arial Narrow" w:hAnsi="Arial Narrow"/>
          <w:b/>
          <w:bCs/>
        </w:rPr>
      </w:pPr>
    </w:p>
    <w:p w:rsidR="00321C4B" w:rsidRPr="00B270BB" w:rsidRDefault="00321C4B" w:rsidP="00B270BB">
      <w:pPr>
        <w:pStyle w:val="Default"/>
        <w:jc w:val="both"/>
        <w:rPr>
          <w:rFonts w:ascii="Arial Narrow" w:hAnsi="Arial Narrow"/>
          <w:b/>
          <w:bCs/>
        </w:rPr>
      </w:pPr>
      <w:r w:rsidRPr="00B270BB">
        <w:rPr>
          <w:rFonts w:ascii="Arial Narrow" w:hAnsi="Arial Narrow"/>
          <w:b/>
          <w:bCs/>
        </w:rPr>
        <w:t>Pro jaké regiony a oblasti je dotační podpora určena?</w:t>
      </w:r>
    </w:p>
    <w:p w:rsidR="00321C4B" w:rsidRPr="00B270BB" w:rsidRDefault="00321C4B" w:rsidP="00B270BB">
      <w:pPr>
        <w:spacing w:after="0" w:line="240" w:lineRule="auto"/>
        <w:jc w:val="both"/>
        <w:rPr>
          <w:rFonts w:ascii="Arial Narrow" w:hAnsi="Arial Narrow"/>
        </w:rPr>
      </w:pPr>
    </w:p>
    <w:p w:rsidR="00E444BF" w:rsidRPr="00B270BB" w:rsidRDefault="00E444BF" w:rsidP="00B270BB">
      <w:pPr>
        <w:spacing w:after="0" w:line="240" w:lineRule="auto"/>
        <w:jc w:val="both"/>
        <w:rPr>
          <w:rFonts w:ascii="Arial Narrow" w:hAnsi="Arial Narrow"/>
        </w:rPr>
      </w:pPr>
      <w:r w:rsidRPr="00B270BB">
        <w:rPr>
          <w:rFonts w:ascii="Arial Narrow" w:hAnsi="Arial Narrow"/>
        </w:rPr>
        <w:t xml:space="preserve">Podpora z ESF v rámci oblasti podpory 3.4 OP LZZ je určena pro regiony ČR mimo hlavního města Prahy. </w:t>
      </w:r>
      <w:r w:rsidRPr="00B270BB">
        <w:rPr>
          <w:rFonts w:ascii="Arial Narrow" w:hAnsi="Arial Narrow"/>
          <w:b/>
          <w:bCs/>
        </w:rPr>
        <w:t xml:space="preserve">Zařízení péče o děti z tohoto důvodu nemůže být provozováno na území hlavního města Prahy. </w:t>
      </w:r>
      <w:r w:rsidRPr="00B270BB">
        <w:rPr>
          <w:rFonts w:ascii="Arial Narrow" w:hAnsi="Arial Narrow"/>
        </w:rPr>
        <w:t xml:space="preserve">Dále musí být splněno pravidlo tzv. územní způsobilosti rodičů, tj. osob, které budou mít z provozu zařízení péče o děti bezprostřední prospěch. Příjemce dotace je povinen zajistit, že do zařízení, na které je poskytnuta podpora </w:t>
      </w:r>
      <w:r w:rsidR="00B270BB">
        <w:rPr>
          <w:rFonts w:ascii="Arial Narrow" w:hAnsi="Arial Narrow"/>
        </w:rPr>
        <w:br/>
      </w:r>
      <w:r w:rsidRPr="00B270BB">
        <w:rPr>
          <w:rFonts w:ascii="Arial Narrow" w:hAnsi="Arial Narrow"/>
        </w:rPr>
        <w:t xml:space="preserve">z </w:t>
      </w:r>
      <w:proofErr w:type="gramStart"/>
      <w:r w:rsidRPr="00B270BB">
        <w:rPr>
          <w:rFonts w:ascii="Arial Narrow" w:hAnsi="Arial Narrow"/>
        </w:rPr>
        <w:t>OP</w:t>
      </w:r>
      <w:proofErr w:type="gramEnd"/>
      <w:r w:rsidRPr="00B270BB">
        <w:rPr>
          <w:rFonts w:ascii="Arial Narrow" w:hAnsi="Arial Narrow"/>
        </w:rPr>
        <w:t xml:space="preserve"> LZZ, budou v průběhu realizace projektu docházet </w:t>
      </w:r>
      <w:r w:rsidRPr="00B270BB">
        <w:rPr>
          <w:rFonts w:ascii="Arial Narrow" w:hAnsi="Arial Narrow"/>
          <w:b/>
          <w:bCs/>
        </w:rPr>
        <w:t>pouze děti rodičů, kteří vykonávají své zaměstnání převážně v regionech ČR s výjimkou regionu hlavního města Prahy</w:t>
      </w:r>
      <w:r w:rsidRPr="00B270BB">
        <w:rPr>
          <w:rFonts w:ascii="Arial Narrow" w:hAnsi="Arial Narrow"/>
        </w:rPr>
        <w:t>.</w:t>
      </w:r>
    </w:p>
    <w:p w:rsidR="00E444BF" w:rsidRPr="00B270BB" w:rsidRDefault="00E444BF" w:rsidP="00B270BB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:rsidR="00FD2899" w:rsidRPr="00B270BB" w:rsidRDefault="001E2B1E" w:rsidP="00B270BB">
      <w:pPr>
        <w:pStyle w:val="Default"/>
        <w:jc w:val="both"/>
        <w:rPr>
          <w:rFonts w:ascii="Arial Narrow" w:hAnsi="Arial Narrow"/>
          <w:b/>
          <w:bCs/>
        </w:rPr>
      </w:pPr>
      <w:r w:rsidRPr="00B270BB">
        <w:rPr>
          <w:rFonts w:ascii="Arial Narrow" w:hAnsi="Arial Narrow"/>
          <w:b/>
          <w:bCs/>
        </w:rPr>
        <w:t>Jaké p</w:t>
      </w:r>
      <w:r w:rsidR="00FD2899" w:rsidRPr="00B270BB">
        <w:rPr>
          <w:rFonts w:ascii="Arial Narrow" w:hAnsi="Arial Narrow"/>
          <w:b/>
          <w:bCs/>
        </w:rPr>
        <w:t xml:space="preserve">ožadavky </w:t>
      </w:r>
      <w:r w:rsidRPr="00B270BB">
        <w:rPr>
          <w:rFonts w:ascii="Arial Narrow" w:hAnsi="Arial Narrow"/>
          <w:b/>
          <w:bCs/>
        </w:rPr>
        <w:t xml:space="preserve">jsou kladeny </w:t>
      </w:r>
      <w:r w:rsidR="00FD2899" w:rsidRPr="00B270BB">
        <w:rPr>
          <w:rFonts w:ascii="Arial Narrow" w:hAnsi="Arial Narrow"/>
          <w:b/>
          <w:bCs/>
        </w:rPr>
        <w:t>na pečující osoby</w:t>
      </w:r>
      <w:r w:rsidRPr="00B270BB">
        <w:rPr>
          <w:rFonts w:ascii="Arial Narrow" w:hAnsi="Arial Narrow"/>
          <w:b/>
          <w:bCs/>
        </w:rPr>
        <w:t xml:space="preserve"> pro zřizovaná zařízení péče o děti?</w:t>
      </w:r>
    </w:p>
    <w:p w:rsidR="001E2B1E" w:rsidRPr="00B270BB" w:rsidRDefault="001E2B1E" w:rsidP="00B270BB">
      <w:pPr>
        <w:spacing w:after="0" w:line="240" w:lineRule="auto"/>
        <w:jc w:val="both"/>
        <w:rPr>
          <w:rFonts w:ascii="Arial Narrow" w:hAnsi="Arial Narrow"/>
        </w:rPr>
      </w:pPr>
    </w:p>
    <w:p w:rsidR="00FD2899" w:rsidRPr="00B270BB" w:rsidRDefault="00FD2899" w:rsidP="00B270BB">
      <w:pPr>
        <w:spacing w:after="0" w:line="240" w:lineRule="auto"/>
        <w:jc w:val="both"/>
        <w:rPr>
          <w:rFonts w:ascii="Arial Narrow" w:hAnsi="Arial Narrow"/>
        </w:rPr>
      </w:pPr>
      <w:r w:rsidRPr="00B270BB">
        <w:rPr>
          <w:rFonts w:ascii="Arial Narrow" w:hAnsi="Arial Narrow"/>
        </w:rPr>
        <w:t>Všechny pečující osoby musejí být v zaměstnaneckém poměru k</w:t>
      </w:r>
      <w:r w:rsidR="001E2B1E" w:rsidRPr="00B270BB">
        <w:rPr>
          <w:rFonts w:ascii="Arial Narrow" w:hAnsi="Arial Narrow"/>
        </w:rPr>
        <w:t> </w:t>
      </w:r>
      <w:r w:rsidRPr="00B270BB">
        <w:rPr>
          <w:rFonts w:ascii="Arial Narrow" w:hAnsi="Arial Narrow"/>
        </w:rPr>
        <w:t>provozovateli</w:t>
      </w:r>
      <w:r w:rsidR="001E2B1E" w:rsidRPr="00B270BB">
        <w:rPr>
          <w:rFonts w:ascii="Arial Narrow" w:hAnsi="Arial Narrow"/>
        </w:rPr>
        <w:t xml:space="preserve"> </w:t>
      </w:r>
      <w:r w:rsidRPr="00B270BB">
        <w:rPr>
          <w:rFonts w:ascii="Arial Narrow" w:hAnsi="Arial Narrow"/>
        </w:rPr>
        <w:t>zařízení. Každá pečující osoba musí splňovat tyto předpoklady:</w:t>
      </w:r>
    </w:p>
    <w:p w:rsidR="001E2B1E" w:rsidRPr="00B270BB" w:rsidRDefault="001E2B1E" w:rsidP="00B270BB">
      <w:pPr>
        <w:spacing w:after="0" w:line="240" w:lineRule="auto"/>
        <w:jc w:val="both"/>
        <w:rPr>
          <w:rFonts w:ascii="Arial Narrow" w:hAnsi="Arial Narrow"/>
        </w:rPr>
      </w:pPr>
    </w:p>
    <w:p w:rsidR="00FD2899" w:rsidRPr="00B270BB" w:rsidRDefault="00FD2899" w:rsidP="00B270B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B270BB">
        <w:rPr>
          <w:rFonts w:ascii="Arial Narrow" w:hAnsi="Arial Narrow"/>
        </w:rPr>
        <w:t>úplná způsobilost k právním úkonům,</w:t>
      </w:r>
    </w:p>
    <w:p w:rsidR="00FD2899" w:rsidRPr="00B270BB" w:rsidRDefault="00FD2899" w:rsidP="00B270B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B270BB">
        <w:rPr>
          <w:rFonts w:ascii="Arial Narrow" w:hAnsi="Arial Narrow"/>
        </w:rPr>
        <w:t>zdravotní způsobilost k výkonu práce péče o dítě,</w:t>
      </w:r>
    </w:p>
    <w:p w:rsidR="00FD2899" w:rsidRPr="00B270BB" w:rsidRDefault="00FD2899" w:rsidP="00B270B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B270BB">
        <w:rPr>
          <w:rFonts w:ascii="Arial Narrow" w:hAnsi="Arial Narrow"/>
        </w:rPr>
        <w:t>bezúhonnost,</w:t>
      </w:r>
    </w:p>
    <w:p w:rsidR="00FD2899" w:rsidRPr="00B270BB" w:rsidRDefault="001160B3" w:rsidP="00B270B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B270BB">
        <w:rPr>
          <w:rFonts w:ascii="Arial Narrow" w:hAnsi="Arial Narrow"/>
        </w:rPr>
        <w:t>odborná způsobilost – tou je (</w:t>
      </w:r>
      <w:r w:rsidR="00FD2899" w:rsidRPr="00B270BB">
        <w:rPr>
          <w:rFonts w:ascii="Arial Narrow" w:hAnsi="Arial Narrow"/>
        </w:rPr>
        <w:t>pozn. postačuje splnit alespoň jednu</w:t>
      </w:r>
      <w:r w:rsidRPr="00B270BB">
        <w:rPr>
          <w:rFonts w:ascii="Arial Narrow" w:hAnsi="Arial Narrow"/>
        </w:rPr>
        <w:t xml:space="preserve"> </w:t>
      </w:r>
      <w:r w:rsidR="00FD2899" w:rsidRPr="00B270BB">
        <w:rPr>
          <w:rFonts w:ascii="Arial Narrow" w:hAnsi="Arial Narrow"/>
        </w:rPr>
        <w:t>z vymezených odborných způsobilostí):</w:t>
      </w:r>
    </w:p>
    <w:p w:rsidR="00FD2899" w:rsidRPr="00B270BB" w:rsidRDefault="00FD2899" w:rsidP="00B270BB">
      <w:pPr>
        <w:pStyle w:val="Odstavecseseznamem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 Narrow" w:hAnsi="Arial Narrow"/>
        </w:rPr>
      </w:pPr>
      <w:r w:rsidRPr="00B270BB">
        <w:rPr>
          <w:rFonts w:ascii="Arial Narrow" w:hAnsi="Arial Narrow"/>
        </w:rPr>
        <w:t>vzdělání všeobecné sestry, zdravotnického asistenta, ošetřovatele, porodní</w:t>
      </w:r>
      <w:r w:rsidR="001160B3" w:rsidRPr="00B270BB">
        <w:rPr>
          <w:rFonts w:ascii="Arial Narrow" w:hAnsi="Arial Narrow"/>
        </w:rPr>
        <w:t xml:space="preserve"> </w:t>
      </w:r>
      <w:r w:rsidRPr="00B270BB">
        <w:rPr>
          <w:rFonts w:ascii="Arial Narrow" w:hAnsi="Arial Narrow"/>
        </w:rPr>
        <w:t xml:space="preserve">asistentky </w:t>
      </w:r>
      <w:r w:rsidR="00B270BB">
        <w:rPr>
          <w:rFonts w:ascii="Arial Narrow" w:hAnsi="Arial Narrow"/>
        </w:rPr>
        <w:br/>
      </w:r>
      <w:r w:rsidRPr="00B270BB">
        <w:rPr>
          <w:rFonts w:ascii="Arial Narrow" w:hAnsi="Arial Narrow"/>
        </w:rPr>
        <w:t>zdravotně-sociálního pracovníka nebo zdravotnického záchranáře podle</w:t>
      </w:r>
      <w:r w:rsidR="001160B3" w:rsidRPr="00B270BB">
        <w:rPr>
          <w:rFonts w:ascii="Arial Narrow" w:hAnsi="Arial Narrow"/>
        </w:rPr>
        <w:t xml:space="preserve"> </w:t>
      </w:r>
      <w:r w:rsidRPr="00B270BB">
        <w:rPr>
          <w:rFonts w:ascii="Arial Narrow" w:hAnsi="Arial Narrow"/>
        </w:rPr>
        <w:t>zvláštního právního předpisu,</w:t>
      </w:r>
    </w:p>
    <w:p w:rsidR="00FD2899" w:rsidRPr="00B270BB" w:rsidRDefault="00FD2899" w:rsidP="00B270BB">
      <w:pPr>
        <w:pStyle w:val="Odstavecseseznamem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 Narrow" w:hAnsi="Arial Narrow"/>
        </w:rPr>
      </w:pPr>
      <w:r w:rsidRPr="00B270BB">
        <w:rPr>
          <w:rFonts w:ascii="Arial Narrow" w:hAnsi="Arial Narrow"/>
        </w:rPr>
        <w:t>vzdělání sociálního pracovníka nebo pracovníka v sociálních službách podle</w:t>
      </w:r>
      <w:r w:rsidR="001160B3" w:rsidRPr="00B270BB">
        <w:rPr>
          <w:rFonts w:ascii="Arial Narrow" w:hAnsi="Arial Narrow"/>
        </w:rPr>
        <w:t xml:space="preserve"> </w:t>
      </w:r>
      <w:r w:rsidRPr="00B270BB">
        <w:rPr>
          <w:rFonts w:ascii="Arial Narrow" w:hAnsi="Arial Narrow"/>
        </w:rPr>
        <w:t>zvláštního právního předpisu,</w:t>
      </w:r>
    </w:p>
    <w:p w:rsidR="00FD2899" w:rsidRPr="00B270BB" w:rsidRDefault="00FD2899" w:rsidP="00B270BB">
      <w:pPr>
        <w:pStyle w:val="Odstavecseseznamem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 Narrow" w:hAnsi="Arial Narrow"/>
        </w:rPr>
      </w:pPr>
      <w:r w:rsidRPr="00B270BB">
        <w:rPr>
          <w:rFonts w:ascii="Arial Narrow" w:hAnsi="Arial Narrow"/>
        </w:rPr>
        <w:t>vzdělání učitele mateřské školy nebo učitele prvního stupně základní školy podle</w:t>
      </w:r>
      <w:r w:rsidR="001160B3" w:rsidRPr="00B270BB">
        <w:rPr>
          <w:rFonts w:ascii="Arial Narrow" w:hAnsi="Arial Narrow"/>
        </w:rPr>
        <w:t xml:space="preserve"> </w:t>
      </w:r>
      <w:r w:rsidRPr="00B270BB">
        <w:rPr>
          <w:rFonts w:ascii="Arial Narrow" w:hAnsi="Arial Narrow"/>
        </w:rPr>
        <w:t>zvláštního právního předpisu,</w:t>
      </w:r>
    </w:p>
    <w:p w:rsidR="00FD2899" w:rsidRPr="00B270BB" w:rsidRDefault="00FD2899" w:rsidP="00B270BB">
      <w:pPr>
        <w:pStyle w:val="Odstavecseseznamem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 Narrow" w:hAnsi="Arial Narrow"/>
        </w:rPr>
      </w:pPr>
      <w:r w:rsidRPr="00B270BB">
        <w:rPr>
          <w:rFonts w:ascii="Arial Narrow" w:hAnsi="Arial Narrow"/>
        </w:rPr>
        <w:t>profesní kvalifikace chůvy pro děti do zahájení povinné školní docházky podle</w:t>
      </w:r>
      <w:r w:rsidR="001160B3" w:rsidRPr="00B270BB">
        <w:rPr>
          <w:rFonts w:ascii="Arial Narrow" w:hAnsi="Arial Narrow"/>
        </w:rPr>
        <w:t xml:space="preserve"> </w:t>
      </w:r>
      <w:r w:rsidRPr="00B270BB">
        <w:rPr>
          <w:rFonts w:ascii="Arial Narrow" w:hAnsi="Arial Narrow"/>
        </w:rPr>
        <w:t>zvláštního právního předpisu,</w:t>
      </w:r>
    </w:p>
    <w:p w:rsidR="00FD2899" w:rsidRPr="00B270BB" w:rsidRDefault="00FD2899" w:rsidP="00B270BB">
      <w:pPr>
        <w:pStyle w:val="Odstavecseseznamem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Arial Narrow" w:hAnsi="Arial Narrow"/>
        </w:rPr>
      </w:pPr>
      <w:r w:rsidRPr="00B270BB">
        <w:rPr>
          <w:rFonts w:ascii="Arial Narrow" w:hAnsi="Arial Narrow"/>
        </w:rPr>
        <w:t>jiná odpovídající odborná kvalifikace podle zvláštního právního předpisu</w:t>
      </w:r>
      <w:r w:rsidR="0023550C" w:rsidRPr="00B270BB">
        <w:rPr>
          <w:rFonts w:ascii="Arial Narrow" w:hAnsi="Arial Narrow"/>
        </w:rPr>
        <w:t>.</w:t>
      </w:r>
    </w:p>
    <w:p w:rsidR="0023550C" w:rsidRPr="00B270BB" w:rsidRDefault="0023550C" w:rsidP="00B270BB">
      <w:pPr>
        <w:spacing w:after="0" w:line="240" w:lineRule="auto"/>
        <w:jc w:val="both"/>
        <w:rPr>
          <w:rFonts w:ascii="Arial Narrow" w:hAnsi="Arial Narrow"/>
        </w:rPr>
      </w:pPr>
    </w:p>
    <w:p w:rsidR="0023550C" w:rsidRPr="00B270BB" w:rsidRDefault="00943F55" w:rsidP="00B270BB">
      <w:pPr>
        <w:pStyle w:val="Default"/>
        <w:jc w:val="both"/>
        <w:rPr>
          <w:rFonts w:ascii="Arial Narrow" w:hAnsi="Arial Narrow"/>
          <w:b/>
          <w:bCs/>
        </w:rPr>
      </w:pPr>
      <w:r w:rsidRPr="00B270BB">
        <w:rPr>
          <w:rFonts w:ascii="Arial Narrow" w:hAnsi="Arial Narrow"/>
          <w:b/>
          <w:bCs/>
        </w:rPr>
        <w:t>Jaké jsou požadavky na hygienu</w:t>
      </w:r>
      <w:r w:rsidR="0023550C" w:rsidRPr="00B270BB">
        <w:rPr>
          <w:rFonts w:ascii="Arial Narrow" w:hAnsi="Arial Narrow"/>
          <w:b/>
          <w:bCs/>
        </w:rPr>
        <w:t xml:space="preserve"> prostorov</w:t>
      </w:r>
      <w:r w:rsidRPr="00B270BB">
        <w:rPr>
          <w:rFonts w:ascii="Arial Narrow" w:hAnsi="Arial Narrow"/>
          <w:b/>
          <w:bCs/>
        </w:rPr>
        <w:t>ých</w:t>
      </w:r>
      <w:r w:rsidR="0023550C" w:rsidRPr="00B270BB">
        <w:rPr>
          <w:rFonts w:ascii="Arial Narrow" w:hAnsi="Arial Narrow"/>
          <w:b/>
          <w:bCs/>
        </w:rPr>
        <w:t xml:space="preserve"> a provozní</w:t>
      </w:r>
      <w:r w:rsidRPr="00B270BB">
        <w:rPr>
          <w:rFonts w:ascii="Arial Narrow" w:hAnsi="Arial Narrow"/>
          <w:b/>
          <w:bCs/>
        </w:rPr>
        <w:t>ch</w:t>
      </w:r>
      <w:r w:rsidR="0023550C" w:rsidRPr="00B270BB">
        <w:rPr>
          <w:rFonts w:ascii="Arial Narrow" w:hAnsi="Arial Narrow"/>
          <w:b/>
          <w:bCs/>
        </w:rPr>
        <w:t xml:space="preserve"> podmín</w:t>
      </w:r>
      <w:r w:rsidRPr="00B270BB">
        <w:rPr>
          <w:rFonts w:ascii="Arial Narrow" w:hAnsi="Arial Narrow"/>
          <w:b/>
          <w:bCs/>
        </w:rPr>
        <w:t>ek zařízení?</w:t>
      </w:r>
    </w:p>
    <w:p w:rsidR="00943F55" w:rsidRPr="00B270BB" w:rsidRDefault="00943F55" w:rsidP="00B270BB">
      <w:pPr>
        <w:spacing w:after="0" w:line="240" w:lineRule="auto"/>
        <w:jc w:val="both"/>
        <w:rPr>
          <w:rFonts w:ascii="Arial Narrow" w:hAnsi="Arial Narrow"/>
        </w:rPr>
      </w:pPr>
    </w:p>
    <w:p w:rsidR="007C696E" w:rsidRPr="00B270BB" w:rsidRDefault="0023550C" w:rsidP="00B270BB">
      <w:pPr>
        <w:spacing w:after="0" w:line="240" w:lineRule="auto"/>
        <w:jc w:val="both"/>
        <w:rPr>
          <w:rFonts w:ascii="Arial Narrow" w:hAnsi="Arial Narrow"/>
        </w:rPr>
      </w:pPr>
      <w:r w:rsidRPr="00B270BB">
        <w:rPr>
          <w:rFonts w:ascii="Arial Narrow" w:hAnsi="Arial Narrow"/>
        </w:rPr>
        <w:t xml:space="preserve">Služba hlídání a péče o dítě v zařízení podpořeném z </w:t>
      </w:r>
      <w:proofErr w:type="gramStart"/>
      <w:r w:rsidRPr="00B270BB">
        <w:rPr>
          <w:rFonts w:ascii="Arial Narrow" w:hAnsi="Arial Narrow"/>
        </w:rPr>
        <w:t>OP</w:t>
      </w:r>
      <w:proofErr w:type="gramEnd"/>
      <w:r w:rsidRPr="00B270BB">
        <w:rPr>
          <w:rFonts w:ascii="Arial Narrow" w:hAnsi="Arial Narrow"/>
        </w:rPr>
        <w:t xml:space="preserve"> LZZ musí být poskytována v</w:t>
      </w:r>
      <w:r w:rsidR="00943F55" w:rsidRPr="00B270BB">
        <w:rPr>
          <w:rFonts w:ascii="Arial Narrow" w:hAnsi="Arial Narrow"/>
        </w:rPr>
        <w:t xml:space="preserve"> </w:t>
      </w:r>
      <w:r w:rsidRPr="00B270BB">
        <w:rPr>
          <w:rFonts w:ascii="Arial Narrow" w:hAnsi="Arial Narrow"/>
        </w:rPr>
        <w:t xml:space="preserve">místnostech, kterými </w:t>
      </w:r>
      <w:r w:rsidR="00B270BB">
        <w:rPr>
          <w:rFonts w:ascii="Arial Narrow" w:hAnsi="Arial Narrow"/>
        </w:rPr>
        <w:br/>
      </w:r>
      <w:r w:rsidRPr="00B270BB">
        <w:rPr>
          <w:rFonts w:ascii="Arial Narrow" w:hAnsi="Arial Narrow"/>
        </w:rPr>
        <w:t>se podle zvláštního právního předpisu</w:t>
      </w:r>
      <w:r w:rsidR="00943F55" w:rsidRPr="00B270BB">
        <w:rPr>
          <w:rFonts w:ascii="Arial Narrow" w:hAnsi="Arial Narrow"/>
        </w:rPr>
        <w:t xml:space="preserve"> </w:t>
      </w:r>
      <w:r w:rsidRPr="00B270BB">
        <w:rPr>
          <w:rFonts w:ascii="Arial Narrow" w:hAnsi="Arial Narrow"/>
        </w:rPr>
        <w:t>rozumí byt, obytná nebo</w:t>
      </w:r>
      <w:r w:rsidR="00943F55" w:rsidRPr="00B270BB">
        <w:rPr>
          <w:rFonts w:ascii="Arial Narrow" w:hAnsi="Arial Narrow"/>
        </w:rPr>
        <w:t xml:space="preserve"> </w:t>
      </w:r>
      <w:r w:rsidRPr="00B270BB">
        <w:rPr>
          <w:rFonts w:ascii="Arial Narrow" w:hAnsi="Arial Narrow"/>
        </w:rPr>
        <w:t>pobytová místnost.</w:t>
      </w:r>
      <w:r w:rsidR="00943F55" w:rsidRPr="00B270BB">
        <w:rPr>
          <w:rFonts w:ascii="Arial Narrow" w:hAnsi="Arial Narrow"/>
        </w:rPr>
        <w:t xml:space="preserve"> </w:t>
      </w:r>
      <w:r w:rsidR="007C696E" w:rsidRPr="00B270BB">
        <w:rPr>
          <w:rFonts w:ascii="Arial Narrow" w:hAnsi="Arial Narrow"/>
        </w:rPr>
        <w:t xml:space="preserve">Místnosti musí </w:t>
      </w:r>
      <w:r w:rsidR="00B270BB">
        <w:rPr>
          <w:rFonts w:ascii="Arial Narrow" w:hAnsi="Arial Narrow"/>
        </w:rPr>
        <w:t xml:space="preserve">být umístěny </w:t>
      </w:r>
      <w:r w:rsidR="007C696E" w:rsidRPr="00B270BB">
        <w:rPr>
          <w:rFonts w:ascii="Arial Narrow" w:hAnsi="Arial Narrow"/>
        </w:rPr>
        <w:t>tak, aby byla zajištěna jejich dostupnost, odpovídající</w:t>
      </w:r>
      <w:r w:rsidR="00943F55" w:rsidRPr="00B270BB">
        <w:rPr>
          <w:rFonts w:ascii="Arial Narrow" w:hAnsi="Arial Narrow"/>
        </w:rPr>
        <w:t xml:space="preserve"> </w:t>
      </w:r>
      <w:r w:rsidR="007C696E" w:rsidRPr="00B270BB">
        <w:rPr>
          <w:rFonts w:ascii="Arial Narrow" w:hAnsi="Arial Narrow"/>
        </w:rPr>
        <w:t>osvět</w:t>
      </w:r>
      <w:r w:rsidR="00943F55" w:rsidRPr="00B270BB">
        <w:rPr>
          <w:rFonts w:ascii="Arial Narrow" w:hAnsi="Arial Narrow"/>
        </w:rPr>
        <w:t xml:space="preserve">lení a mikroklimatické podmínky. </w:t>
      </w:r>
      <w:r w:rsidR="00B270BB">
        <w:rPr>
          <w:rFonts w:ascii="Arial Narrow" w:hAnsi="Arial Narrow"/>
        </w:rPr>
        <w:br/>
      </w:r>
      <w:r w:rsidR="00943F55" w:rsidRPr="00B270BB">
        <w:rPr>
          <w:rFonts w:ascii="Arial Narrow" w:hAnsi="Arial Narrow"/>
        </w:rPr>
        <w:t>Konkrétní podmínky:</w:t>
      </w:r>
    </w:p>
    <w:p w:rsidR="007C696E" w:rsidRPr="00B270BB" w:rsidRDefault="007C696E" w:rsidP="00B270B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B270BB">
        <w:rPr>
          <w:rFonts w:ascii="Arial Narrow" w:hAnsi="Arial Narrow"/>
        </w:rPr>
        <w:t>Provozovatel zařízení musí zajistit možnost pobytu a her dětí na veřejném hřišti či</w:t>
      </w:r>
      <w:r w:rsidR="00943F55" w:rsidRPr="00B270BB">
        <w:rPr>
          <w:rFonts w:ascii="Arial Narrow" w:hAnsi="Arial Narrow"/>
        </w:rPr>
        <w:t xml:space="preserve"> </w:t>
      </w:r>
      <w:r w:rsidRPr="00B270BB">
        <w:rPr>
          <w:rFonts w:ascii="Arial Narrow" w:hAnsi="Arial Narrow"/>
        </w:rPr>
        <w:t>v přírodě.</w:t>
      </w:r>
    </w:p>
    <w:p w:rsidR="007C696E" w:rsidRPr="00B270BB" w:rsidRDefault="007C696E" w:rsidP="00B270B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B270BB">
        <w:rPr>
          <w:rFonts w:ascii="Arial Narrow" w:hAnsi="Arial Narrow"/>
        </w:rPr>
        <w:t>K dispozici musí být lékárnička k ošetření drobných poranění.</w:t>
      </w:r>
    </w:p>
    <w:p w:rsidR="007C696E" w:rsidRPr="00B270BB" w:rsidRDefault="007C696E" w:rsidP="00B270B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B270BB">
        <w:rPr>
          <w:rFonts w:ascii="Arial Narrow" w:hAnsi="Arial Narrow"/>
        </w:rPr>
        <w:t>Ve všech místnostech musí být zajištěn odpovídající denní úklid.</w:t>
      </w:r>
    </w:p>
    <w:p w:rsidR="00AE5B51" w:rsidRPr="00B270BB" w:rsidRDefault="007C696E" w:rsidP="00B270B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B270BB">
        <w:rPr>
          <w:rFonts w:ascii="Arial Narrow" w:hAnsi="Arial Narrow"/>
        </w:rPr>
        <w:t>Vybavení musí odpovídat požadavkům a potřebám dětí</w:t>
      </w:r>
      <w:r w:rsidR="009C160C" w:rsidRPr="00B270BB">
        <w:rPr>
          <w:rFonts w:ascii="Arial Narrow" w:hAnsi="Arial Narrow"/>
        </w:rPr>
        <w:t xml:space="preserve"> (pro každé místo v rámci kapacity zařízení musí být minimálně k dispozici - </w:t>
      </w:r>
      <w:r w:rsidRPr="00B270BB">
        <w:rPr>
          <w:rFonts w:ascii="Arial Narrow" w:hAnsi="Arial Narrow"/>
        </w:rPr>
        <w:t>židle,</w:t>
      </w:r>
      <w:r w:rsidR="009C160C" w:rsidRPr="00B270BB">
        <w:rPr>
          <w:rFonts w:ascii="Arial Narrow" w:hAnsi="Arial Narrow"/>
        </w:rPr>
        <w:t xml:space="preserve"> </w:t>
      </w:r>
      <w:r w:rsidRPr="00B270BB">
        <w:rPr>
          <w:rFonts w:ascii="Arial Narrow" w:hAnsi="Arial Narrow"/>
        </w:rPr>
        <w:t>prostor pro práci u stolu, postel či lehátko, odpovídající rozloha pobytové místnosti (min. 4 m2),</w:t>
      </w:r>
      <w:r w:rsidR="009C160C" w:rsidRPr="00B270BB">
        <w:rPr>
          <w:rFonts w:ascii="Arial Narrow" w:hAnsi="Arial Narrow"/>
        </w:rPr>
        <w:t xml:space="preserve"> </w:t>
      </w:r>
      <w:r w:rsidRPr="00B270BB">
        <w:rPr>
          <w:rFonts w:ascii="Arial Narrow" w:hAnsi="Arial Narrow"/>
        </w:rPr>
        <w:t>odpovídající kapacita sociálních zařízení (min 1/5 toalety a umyvadla, přístup do</w:t>
      </w:r>
      <w:r w:rsidR="009C160C" w:rsidRPr="00B270BB">
        <w:rPr>
          <w:rFonts w:ascii="Arial Narrow" w:hAnsi="Arial Narrow"/>
        </w:rPr>
        <w:t xml:space="preserve"> </w:t>
      </w:r>
      <w:r w:rsidR="00B270BB">
        <w:rPr>
          <w:rFonts w:ascii="Arial Narrow" w:hAnsi="Arial Narrow"/>
        </w:rPr>
        <w:t>sprchy</w:t>
      </w:r>
      <w:r w:rsidR="009C160C" w:rsidRPr="00B270BB">
        <w:rPr>
          <w:rFonts w:ascii="Arial Narrow" w:hAnsi="Arial Narrow"/>
        </w:rPr>
        <w:t>)</w:t>
      </w:r>
      <w:r w:rsidRPr="00B270BB">
        <w:rPr>
          <w:rFonts w:ascii="Arial Narrow" w:hAnsi="Arial Narrow"/>
        </w:rPr>
        <w:t>.</w:t>
      </w:r>
    </w:p>
    <w:p w:rsidR="00B270BB" w:rsidRDefault="00B270BB" w:rsidP="00B270BB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B270BB" w:rsidRDefault="00B270BB" w:rsidP="00B270BB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9452BB" w:rsidRPr="00B270BB" w:rsidRDefault="00B270BB" w:rsidP="00B270BB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Podrobné</w:t>
      </w:r>
      <w:r w:rsidR="009452BB" w:rsidRPr="00B270BB">
        <w:rPr>
          <w:rFonts w:ascii="Arial Narrow" w:hAnsi="Arial Narrow"/>
          <w:b/>
          <w:sz w:val="24"/>
        </w:rPr>
        <w:t xml:space="preserve"> informace:</w:t>
      </w:r>
    </w:p>
    <w:p w:rsidR="009452BB" w:rsidRPr="00B270BB" w:rsidRDefault="009452BB" w:rsidP="00B270BB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9452BB" w:rsidRPr="00B270BB" w:rsidRDefault="00AC552C" w:rsidP="00B270BB">
      <w:pPr>
        <w:jc w:val="both"/>
        <w:rPr>
          <w:rFonts w:ascii="Arial Narrow" w:hAnsi="Arial Narrow" w:cs="Arial"/>
          <w:sz w:val="20"/>
          <w:szCs w:val="20"/>
        </w:rPr>
      </w:pPr>
      <w:hyperlink r:id="rId10" w:history="1">
        <w:r w:rsidR="009452BB" w:rsidRPr="00B270BB">
          <w:rPr>
            <w:rStyle w:val="Hypertextovodkaz"/>
            <w:rFonts w:ascii="Arial Narrow" w:hAnsi="Arial Narrow" w:cs="Arial"/>
            <w:sz w:val="20"/>
            <w:szCs w:val="20"/>
          </w:rPr>
          <w:t>http://www.esfcr.cz/07-13/oplzz/pripravovana-vyzva-na-podporu-zarizeni-pece-o-deti-s</w:t>
        </w:r>
      </w:hyperlink>
    </w:p>
    <w:p w:rsidR="009452BB" w:rsidRPr="00B270BB" w:rsidRDefault="009452BB" w:rsidP="009452BB">
      <w:pPr>
        <w:spacing w:after="0" w:line="240" w:lineRule="auto"/>
        <w:jc w:val="both"/>
        <w:rPr>
          <w:rFonts w:ascii="Arial Narrow" w:hAnsi="Arial Narrow"/>
          <w:sz w:val="24"/>
        </w:rPr>
      </w:pPr>
    </w:p>
    <w:sectPr w:rsidR="009452BB" w:rsidRPr="00B270B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2C" w:rsidRDefault="00AC552C" w:rsidP="00AE5B51">
      <w:pPr>
        <w:spacing w:after="0" w:line="240" w:lineRule="auto"/>
      </w:pPr>
      <w:r>
        <w:separator/>
      </w:r>
    </w:p>
  </w:endnote>
  <w:endnote w:type="continuationSeparator" w:id="0">
    <w:p w:rsidR="00AC552C" w:rsidRDefault="00AC552C" w:rsidP="00AE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2C" w:rsidRDefault="00AC552C" w:rsidP="00AE5B51">
      <w:pPr>
        <w:spacing w:after="0" w:line="240" w:lineRule="auto"/>
      </w:pPr>
      <w:r>
        <w:separator/>
      </w:r>
    </w:p>
  </w:footnote>
  <w:footnote w:type="continuationSeparator" w:id="0">
    <w:p w:rsidR="00AC552C" w:rsidRDefault="00AC552C" w:rsidP="00AE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51" w:rsidRDefault="00AE5B51" w:rsidP="00AE5B51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40FD866" wp14:editId="0EED7835">
          <wp:simplePos x="0" y="0"/>
          <wp:positionH relativeFrom="page">
            <wp:posOffset>504190</wp:posOffset>
          </wp:positionH>
          <wp:positionV relativeFrom="page">
            <wp:posOffset>234315</wp:posOffset>
          </wp:positionV>
          <wp:extent cx="1386205" cy="587375"/>
          <wp:effectExtent l="0" t="0" r="4445" b="3175"/>
          <wp:wrapNone/>
          <wp:docPr id="1" name="Obrázek 1" descr="M:\asistencni_centrum\07696_letterhead\doc_sablona\images\logo_nor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M:\asistencni_centrum\07696_letterhead\doc_sablona\images\logo_norm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936"/>
    <w:multiLevelType w:val="hybridMultilevel"/>
    <w:tmpl w:val="35D24C3A"/>
    <w:lvl w:ilvl="0" w:tplc="00CA8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C144F"/>
    <w:multiLevelType w:val="hybridMultilevel"/>
    <w:tmpl w:val="A35213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F75C3"/>
    <w:multiLevelType w:val="hybridMultilevel"/>
    <w:tmpl w:val="5C1AE782"/>
    <w:lvl w:ilvl="0" w:tplc="2A16D26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C5C7E"/>
    <w:multiLevelType w:val="hybridMultilevel"/>
    <w:tmpl w:val="AD4CCE8E"/>
    <w:lvl w:ilvl="0" w:tplc="04C0B81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C63D3"/>
    <w:multiLevelType w:val="hybridMultilevel"/>
    <w:tmpl w:val="B9103F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B21AF"/>
    <w:multiLevelType w:val="hybridMultilevel"/>
    <w:tmpl w:val="2C66B2F4"/>
    <w:lvl w:ilvl="0" w:tplc="B4ACD7E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D698B"/>
    <w:multiLevelType w:val="hybridMultilevel"/>
    <w:tmpl w:val="888036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00346"/>
    <w:multiLevelType w:val="hybridMultilevel"/>
    <w:tmpl w:val="C1045E74"/>
    <w:lvl w:ilvl="0" w:tplc="967CB5A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A2"/>
    <w:rsid w:val="00000015"/>
    <w:rsid w:val="000A5D20"/>
    <w:rsid w:val="001160B3"/>
    <w:rsid w:val="001E2B1E"/>
    <w:rsid w:val="00201CD1"/>
    <w:rsid w:val="002024B0"/>
    <w:rsid w:val="002311F7"/>
    <w:rsid w:val="0023550C"/>
    <w:rsid w:val="00261556"/>
    <w:rsid w:val="002D5FD8"/>
    <w:rsid w:val="00321C4B"/>
    <w:rsid w:val="00646669"/>
    <w:rsid w:val="006E2C16"/>
    <w:rsid w:val="007C696E"/>
    <w:rsid w:val="00943F55"/>
    <w:rsid w:val="009452BB"/>
    <w:rsid w:val="00982F0E"/>
    <w:rsid w:val="009955A2"/>
    <w:rsid w:val="009C160C"/>
    <w:rsid w:val="00AC552C"/>
    <w:rsid w:val="00AE5B51"/>
    <w:rsid w:val="00B270BB"/>
    <w:rsid w:val="00C708DC"/>
    <w:rsid w:val="00DB1299"/>
    <w:rsid w:val="00E03E4F"/>
    <w:rsid w:val="00E430E9"/>
    <w:rsid w:val="00E444BF"/>
    <w:rsid w:val="00E95C71"/>
    <w:rsid w:val="00FA34E5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955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4B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2024B0"/>
  </w:style>
  <w:style w:type="character" w:styleId="Siln">
    <w:name w:val="Strong"/>
    <w:basedOn w:val="Standardnpsmoodstavce"/>
    <w:uiPriority w:val="22"/>
    <w:qFormat/>
    <w:rsid w:val="002024B0"/>
    <w:rPr>
      <w:b/>
      <w:bCs/>
    </w:rPr>
  </w:style>
  <w:style w:type="character" w:customStyle="1" w:styleId="apple-converted-space">
    <w:name w:val="apple-converted-space"/>
    <w:basedOn w:val="Standardnpsmoodstavce"/>
    <w:rsid w:val="002024B0"/>
  </w:style>
  <w:style w:type="character" w:customStyle="1" w:styleId="hword">
    <w:name w:val="h_word"/>
    <w:basedOn w:val="Standardnpsmoodstavce"/>
    <w:rsid w:val="002024B0"/>
  </w:style>
  <w:style w:type="paragraph" w:styleId="Zhlav">
    <w:name w:val="header"/>
    <w:basedOn w:val="Normln"/>
    <w:link w:val="ZhlavChar"/>
    <w:uiPriority w:val="99"/>
    <w:unhideWhenUsed/>
    <w:rsid w:val="00AE5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B51"/>
  </w:style>
  <w:style w:type="paragraph" w:styleId="Zpat">
    <w:name w:val="footer"/>
    <w:basedOn w:val="Normln"/>
    <w:link w:val="ZpatChar"/>
    <w:uiPriority w:val="99"/>
    <w:unhideWhenUsed/>
    <w:rsid w:val="00AE5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B51"/>
  </w:style>
  <w:style w:type="paragraph" w:styleId="Odstavecseseznamem">
    <w:name w:val="List Paragraph"/>
    <w:basedOn w:val="Normln"/>
    <w:uiPriority w:val="34"/>
    <w:qFormat/>
    <w:rsid w:val="00C708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129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430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955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4B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2024B0"/>
  </w:style>
  <w:style w:type="character" w:styleId="Siln">
    <w:name w:val="Strong"/>
    <w:basedOn w:val="Standardnpsmoodstavce"/>
    <w:uiPriority w:val="22"/>
    <w:qFormat/>
    <w:rsid w:val="002024B0"/>
    <w:rPr>
      <w:b/>
      <w:bCs/>
    </w:rPr>
  </w:style>
  <w:style w:type="character" w:customStyle="1" w:styleId="apple-converted-space">
    <w:name w:val="apple-converted-space"/>
    <w:basedOn w:val="Standardnpsmoodstavce"/>
    <w:rsid w:val="002024B0"/>
  </w:style>
  <w:style w:type="character" w:customStyle="1" w:styleId="hword">
    <w:name w:val="h_word"/>
    <w:basedOn w:val="Standardnpsmoodstavce"/>
    <w:rsid w:val="002024B0"/>
  </w:style>
  <w:style w:type="paragraph" w:styleId="Zhlav">
    <w:name w:val="header"/>
    <w:basedOn w:val="Normln"/>
    <w:link w:val="ZhlavChar"/>
    <w:uiPriority w:val="99"/>
    <w:unhideWhenUsed/>
    <w:rsid w:val="00AE5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B51"/>
  </w:style>
  <w:style w:type="paragraph" w:styleId="Zpat">
    <w:name w:val="footer"/>
    <w:basedOn w:val="Normln"/>
    <w:link w:val="ZpatChar"/>
    <w:uiPriority w:val="99"/>
    <w:unhideWhenUsed/>
    <w:rsid w:val="00AE5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B51"/>
  </w:style>
  <w:style w:type="paragraph" w:styleId="Odstavecseseznamem">
    <w:name w:val="List Paragraph"/>
    <w:basedOn w:val="Normln"/>
    <w:uiPriority w:val="34"/>
    <w:qFormat/>
    <w:rsid w:val="00C708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129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43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sfcr.cz/07-13/oplzz/pripravovana-vyzva-na-podporu-zarizeni-pece-o-deti-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cr.cz/file/844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Tichy</dc:creator>
  <cp:lastModifiedBy>radka</cp:lastModifiedBy>
  <cp:revision>2</cp:revision>
  <cp:lastPrinted>2012-11-22T09:22:00Z</cp:lastPrinted>
  <dcterms:created xsi:type="dcterms:W3CDTF">2012-11-23T07:34:00Z</dcterms:created>
  <dcterms:modified xsi:type="dcterms:W3CDTF">2012-11-23T07:34:00Z</dcterms:modified>
</cp:coreProperties>
</file>